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等线" w:hAnsi="等线" w:eastAsia="等线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</w:t>
      </w:r>
      <w:r>
        <w:rPr>
          <w:b/>
          <w:bCs/>
          <w:sz w:val="28"/>
          <w:szCs w:val="28"/>
        </w:rPr>
        <w:t xml:space="preserve">  </w:t>
      </w:r>
      <w:r>
        <w:rPr>
          <w:rFonts w:hint="eastAsia" w:ascii="黑体" w:hAnsi="黑体" w:eastAsia="黑体"/>
          <w:b/>
          <w:bCs/>
          <w:sz w:val="32"/>
          <w:szCs w:val="32"/>
        </w:rPr>
        <w:t>图像质量评估</w:t>
      </w:r>
    </w:p>
    <w:p>
      <w:pPr>
        <w:rPr>
          <w:sz w:val="21"/>
          <w:szCs w:val="21"/>
        </w:rPr>
      </w:pPr>
      <w:r>
        <w:rPr>
          <w:rFonts w:hint="eastAsia"/>
        </w:rPr>
        <w:t xml:space="preserve"> </w:t>
      </w:r>
    </w:p>
    <w:p>
      <w:pPr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我们生活在数字的时代，图像数据作为最重要和使用最广泛的数据类型之一，已经成为了我们生活中不可或缺的一部分。图像是以最简单和直观的方式来展现物理世界。图像处理和分析技术广泛应用于自然科学、工程和多媒体领域，并已正式进入每个人的生活当中。</w:t>
      </w:r>
    </w:p>
    <w:p>
      <w:pPr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想象一个场景：当我们看到美景时，开启手机拍照模式，针对同一个拍照对象，先在不同时刻、不同角度、不同光照条件下拍下数张照片，然后再从中挑选出“拍的好”的照片，删去其他重复照片。请建立数学模型和算法进行图像质量评估，您可能需要先设定图像质量的评估标准和指标，然后根据此类指标给所有图像评分，区分出“质量好”的图像和“质量差”的图像。</w:t>
      </w:r>
    </w:p>
    <w:p>
      <w:pPr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图像的数据集可以参考如下链接，也可以采用其他网络公开的图像数据集： </w:t>
      </w:r>
    </w:p>
    <w:p>
      <w:pPr>
        <w:ind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https://www.ponomarenko.info/tid2013.htm</w:t>
      </w:r>
    </w:p>
    <w:p>
      <w:r>
        <w:rPr>
          <w:rFonts w:hint="eastAsia"/>
        </w:rPr>
        <w:t xml:space="preserve"> </w:t>
      </w:r>
    </w:p>
    <w:p>
      <w:pPr>
        <w:jc w:val="center"/>
      </w:pPr>
      <w:r>
        <w:drawing>
          <wp:inline distT="0" distB="0" distL="0" distR="0">
            <wp:extent cx="2575560" cy="3489960"/>
            <wp:effectExtent l="0" t="0" r="571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2628900" cy="3505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center"/>
      </w:pPr>
      <w:r>
        <w:drawing>
          <wp:inline distT="0" distB="0" distL="0" distR="0">
            <wp:extent cx="2712720" cy="339090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37460" cy="3380105"/>
            <wp:effectExtent l="0" t="0" r="571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885" cy="338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590800" cy="3627120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74620" cy="3573780"/>
            <wp:effectExtent l="0" t="0" r="19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692400" cy="201930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9860" cy="2017395"/>
            <wp:effectExtent l="0" t="0" r="571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afterLines="50" w:line="273" w:lineRule="auto"/>
        <w:rPr>
          <w:rFonts w:ascii="Book Antiqua" w:eastAsiaTheme="minorEastAsia"/>
        </w:rPr>
      </w:pPr>
    </w:p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10" w:h="16840"/>
      <w:pgMar w:top="1560" w:right="1020" w:bottom="900" w:left="1020" w:header="397" w:footer="702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Bodoni MT">
    <w:panose1 w:val="02070603080606020203"/>
    <w:charset w:val="00"/>
    <w:family w:val="roman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719455</wp:posOffset>
              </wp:positionH>
              <wp:positionV relativeFrom="page">
                <wp:posOffset>10118725</wp:posOffset>
              </wp:positionV>
              <wp:extent cx="6120130" cy="19050"/>
              <wp:effectExtent l="0" t="0" r="4445" b="0"/>
              <wp:wrapNone/>
              <wp:docPr id="4" name="Graphic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20130" cy="190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19050">
                            <a:moveTo>
                              <a:pt x="6120003" y="0"/>
                            </a:moveTo>
                            <a:lnTo>
                              <a:pt x="0" y="0"/>
                            </a:lnTo>
                            <a:lnTo>
                              <a:pt x="0" y="18973"/>
                            </a:lnTo>
                            <a:lnTo>
                              <a:pt x="6120003" y="18973"/>
                            </a:lnTo>
                            <a:lnTo>
                              <a:pt x="612000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4" o:spid="_x0000_s1026" o:spt="100" style="position:absolute;left:0pt;margin-left:56.65pt;margin-top:796.75pt;height:1.5pt;width:481.9pt;mso-position-horizontal-relative:page;mso-position-vertical-relative:page;z-index:-251655168;mso-width-relative:page;mso-height-relative:page;" fillcolor="#000000" filled="t" stroked="f" coordsize="6120130,19050" o:gfxdata="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LC+Q+TdAAAADgEAAA8AAAAAAAAAAQAgAAAAIgAAAGRycy9kb3ducmV2LnhtbFBLAQIUABQAAAAI&#10;AIdO4kA/rSNeIQIAAOAEAAAOAAAAAAAAAAEAIAAAACwBAABkcnMvZTJvRG9jLnhtbFBLBQYAAAAA&#10;BgAGAFkBAAC/BQAAAAA=&#10;" path="m6120003,0l0,0,0,18973,6120003,18973,6120003,0xe">
              <v:fill on="t" focussize="0,0"/>
              <v:stroke on="f"/>
              <v:imagedata o:title=""/>
              <o:lock v:ext="edit" aspectratio="f"/>
              <v:textbox inset="0mm,0mm,0mm,0mm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5322570</wp:posOffset>
              </wp:positionH>
              <wp:positionV relativeFrom="page">
                <wp:posOffset>10151110</wp:posOffset>
              </wp:positionV>
              <wp:extent cx="1530350" cy="217805"/>
              <wp:effectExtent l="0" t="0" r="0" b="0"/>
              <wp:wrapNone/>
              <wp:docPr id="5" name="Text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0" cy="2178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val="left" w:pos="494"/>
                              <w:tab w:val="left" w:pos="847"/>
                              <w:tab w:val="left" w:pos="1322"/>
                              <w:tab w:val="left" w:pos="1797"/>
                              <w:tab w:val="left" w:pos="2149"/>
                            </w:tabs>
                            <w:spacing w:before="1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t>共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Bodoni MT" w:eastAsia="Bodoni MT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页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第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t>2</w:t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Bodoni MT" w:eastAsia="Bodoni MT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页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" o:spid="_x0000_s1026" o:spt="202" type="#_x0000_t202" style="position:absolute;left:0pt;margin-left:419.1pt;margin-top:799.3pt;height:17.15pt;width:120.5pt;mso-position-horizontal-relative:page;mso-position-vertical-relative:page;z-index:-251654144;mso-width-relative:page;mso-height-relative:page;" filled="f" stroked="f" coordsize="21600,21600" o:gfxdata="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BdJVNzbAAAADgEAAA8AAAAAAAAAAQAgAAAAIgAAAGRycy9kb3ducmV2LnhtbFBLAQIUABQAAAAI&#10;AIdO4kC2JigPsQEAAHQDAAAOAAAAAAAAAAEAIAAAACo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tabs>
                        <w:tab w:val="left" w:pos="494"/>
                        <w:tab w:val="left" w:pos="847"/>
                        <w:tab w:val="left" w:pos="1322"/>
                        <w:tab w:val="left" w:pos="1797"/>
                        <w:tab w:val="left" w:pos="2149"/>
                      </w:tabs>
                      <w:spacing w:before="1"/>
                      <w:ind w:left="2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t>共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t>5</w:t>
                    </w:r>
                    <w:r>
                      <w:rPr>
                        <w:rFonts w:ascii="Bodoni MT" w:eastAsia="Bodoni MT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页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第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t>2</w:t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end"/>
                    </w:r>
                    <w:r>
                      <w:rPr>
                        <w:rFonts w:ascii="Bodoni MT" w:eastAsia="Bodoni MT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4855845</wp:posOffset>
              </wp:positionH>
              <wp:positionV relativeFrom="page">
                <wp:posOffset>464820</wp:posOffset>
              </wp:positionV>
              <wp:extent cx="1996440" cy="177800"/>
              <wp:effectExtent l="0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6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80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pacing w:val="-3"/>
                              <w:sz w:val="24"/>
                            </w:rPr>
                            <w:t>2024年同济大学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>数学建模</w:t>
                          </w:r>
                          <w:r>
                            <w:rPr>
                              <w:rFonts w:hint="eastAsia"/>
                              <w:spacing w:val="-3"/>
                              <w:sz w:val="24"/>
                            </w:rPr>
                            <w:t>竞赛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6" o:spt="202" type="#_x0000_t202" style="position:absolute;left:0pt;margin-left:382.35pt;margin-top:36.6pt;height:14pt;width:157.2pt;mso-position-horizontal-relative:page;mso-position-vertical-relative:page;z-index:-251655168;mso-width-relative:page;mso-height-relative:page;" filled="f" stroked="f" coordsize="21600,21600" o:gfxdata="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vp2CH9gAAAALAQAADwAAAAAAAAABACAAAAAiAAAAZHJzL2Rvd25yZXYueG1sUEsBAhQAFAAAAAgA&#10;h07iQPdvdUGzAQAAdAMAAA4AAAAAAAAAAQAgAAAAJw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line="280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rFonts w:hint="eastAsia"/>
                        <w:spacing w:val="-3"/>
                        <w:sz w:val="24"/>
                      </w:rPr>
                      <w:t>2024年同济大学</w:t>
                    </w:r>
                    <w:r>
                      <w:rPr>
                        <w:spacing w:val="-3"/>
                        <w:sz w:val="24"/>
                      </w:rPr>
                      <w:t>数学建模</w:t>
                    </w:r>
                    <w:r>
                      <w:rPr>
                        <w:rFonts w:hint="eastAsia"/>
                        <w:spacing w:val="-3"/>
                        <w:sz w:val="24"/>
                      </w:rPr>
                      <w:t>竞赛</w:t>
                    </w:r>
                  </w:p>
                </w:txbxContent>
              </v:textbox>
            </v:shape>
          </w:pict>
        </mc:Fallback>
      </mc:AlternateContent>
    </w:r>
    <w: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986155</wp:posOffset>
          </wp:positionH>
          <wp:positionV relativeFrom="page">
            <wp:posOffset>251460</wp:posOffset>
          </wp:positionV>
          <wp:extent cx="1984375" cy="539750"/>
          <wp:effectExtent l="0" t="0" r="6350" b="3175"/>
          <wp:wrapNone/>
          <wp:docPr id="1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84369" cy="5400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719455</wp:posOffset>
              </wp:positionH>
              <wp:positionV relativeFrom="page">
                <wp:posOffset>846455</wp:posOffset>
              </wp:positionV>
              <wp:extent cx="6120130" cy="19050"/>
              <wp:effectExtent l="0" t="0" r="4445" b="0"/>
              <wp:wrapNone/>
              <wp:docPr id="2" name="Graphic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20130" cy="190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19050">
                            <a:moveTo>
                              <a:pt x="6120003" y="0"/>
                            </a:moveTo>
                            <a:lnTo>
                              <a:pt x="0" y="0"/>
                            </a:lnTo>
                            <a:lnTo>
                              <a:pt x="0" y="18973"/>
                            </a:lnTo>
                            <a:lnTo>
                              <a:pt x="6120003" y="18973"/>
                            </a:lnTo>
                            <a:lnTo>
                              <a:pt x="612000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2" o:spid="_x0000_s1026" o:spt="100" style="position:absolute;left:0pt;margin-left:56.65pt;margin-top:66.65pt;height:1.5pt;width:481.9pt;mso-position-horizontal-relative:page;mso-position-vertical-relative:page;z-index:-251656192;mso-width-relative:page;mso-height-relative:page;" fillcolor="#000000" filled="t" stroked="f" coordsize="6120130,19050" o:gfxdata="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aECj&#10;NNoAAAAMAQAADwAAAAAAAAABACAAAAAiAAAAZHJzL2Rvd25yZXYueG1sUEsBAhQAFAAAAAgAh07i&#10;QH5L8zAgAgAA4AQAAA4AAAAAAAAAAQAgAAAAKQEAAGRycy9lMm9Eb2MueG1sUEsFBgAAAAAGAAYA&#10;WQEAALsFAAAAAA==&#10;" path="m6120003,0l0,0,0,18973,6120003,18973,6120003,0xe">
              <v:fill on="t" focussize="0,0"/>
              <v:stroke on="f"/>
              <v:imagedata o:title=""/>
              <o:lock v:ext="edit" aspectratio="f"/>
              <v:textbox inset="0mm,0mm,0mm,0mm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zNmNmZWZmNGE5ZWQyNDIyODdjMGE1ZTY1MTE3ZTQifQ=="/>
  </w:docVars>
  <w:rsids>
    <w:rsidRoot w:val="00000000"/>
    <w:rsid w:val="63796E3F"/>
    <w:rsid w:val="6B266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zh-CN" w:bidi="ar-SA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autoRedefine/>
    <w:qFormat/>
    <w:uiPriority w:val="1"/>
    <w:rPr>
      <w:sz w:val="21"/>
      <w:szCs w:val="21"/>
    </w:r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4">
    <w:name w:val="header"/>
    <w:basedOn w:val="1"/>
    <w:autoRedefine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2024-04-28T12:00:00Z</dcterms:created>
  <dc:creator>18012</dc:creator>
  <cp:lastModifiedBy>张恒祯</cp:lastModifiedBy>
  <dcterms:modified xsi:type="dcterms:W3CDTF">2024-05-01T07:05:46Z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05A778FF97BC4A9790EFE60F41253540_12</vt:lpwstr>
  </property>
</Properties>
</file>